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2C90" w14:textId="77777777" w:rsidR="002126DD" w:rsidRPr="00193F63" w:rsidRDefault="002126DD" w:rsidP="002126DD">
      <w:pPr>
        <w:pStyle w:val="Standard"/>
        <w:spacing w:line="312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2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6236"/>
        <w:gridCol w:w="1678"/>
      </w:tblGrid>
      <w:tr w:rsidR="002126DD" w:rsidRPr="00193F63" w14:paraId="6757C8D5" w14:textId="77777777" w:rsidTr="007D555F">
        <w:trPr>
          <w:trHeight w:val="1373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4A61" w14:textId="77777777" w:rsidR="002126DD" w:rsidRPr="00193F63" w:rsidRDefault="002126DD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înreg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…....................../</w:t>
            </w:r>
          </w:p>
          <w:p w14:paraId="099362AD" w14:textId="77777777" w:rsidR="002126DD" w:rsidRPr="00193F63" w:rsidRDefault="002126DD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data ……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4EDA" w14:textId="77777777" w:rsidR="002126DD" w:rsidRPr="00193F63" w:rsidRDefault="002126DD" w:rsidP="007D555F">
            <w:pPr>
              <w:pStyle w:val="Titlu1"/>
              <w:rPr>
                <w:sz w:val="20"/>
                <w:szCs w:val="20"/>
              </w:rPr>
            </w:pPr>
            <w:r w:rsidRPr="00193F63">
              <w:rPr>
                <w:sz w:val="20"/>
                <w:szCs w:val="20"/>
              </w:rPr>
              <w:t>ROMÂNIA</w:t>
            </w:r>
          </w:p>
          <w:p w14:paraId="2906F064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Brăila</w:t>
            </w:r>
            <w:proofErr w:type="spellEnd"/>
            <w:proofErr w:type="gramEnd"/>
          </w:p>
          <w:p w14:paraId="0A40F516" w14:textId="77777777" w:rsidR="002126DD" w:rsidRDefault="002126DD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VIZIRU</w:t>
            </w:r>
          </w:p>
          <w:p w14:paraId="79070EC7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Brailei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nr.129, sat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Viziru</w:t>
            </w:r>
            <w:proofErr w:type="spellEnd"/>
          </w:p>
          <w:p w14:paraId="1ECED491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identificare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: 4874747</w:t>
            </w:r>
          </w:p>
          <w:p w14:paraId="7FBD8448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6" w:history="1">
              <w:r w:rsidRPr="00193F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taxe.impozite@primaria-viziru.ro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88B48C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120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Anexa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nr. 2</w:t>
            </w:r>
          </w:p>
          <w:p w14:paraId="5E57BF6E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C08678" w14:textId="77777777" w:rsidR="002126DD" w:rsidRPr="00193F63" w:rsidRDefault="002126DD" w:rsidP="002126DD">
      <w:pPr>
        <w:pStyle w:val="Standard"/>
        <w:spacing w:line="312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DF3836F" w14:textId="77777777" w:rsidR="002126DD" w:rsidRPr="00193F63" w:rsidRDefault="002126DD" w:rsidP="002126DD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 w:rsidRPr="00193F63">
        <w:rPr>
          <w:rFonts w:ascii="Times New Roman" w:hAnsi="Times New Roman"/>
          <w:b/>
          <w:sz w:val="20"/>
          <w:szCs w:val="20"/>
        </w:rPr>
        <w:t>DECLARAȚIE/DECIZIE DE IMPUNERE - RECTIFICATIVĂ</w:t>
      </w:r>
    </w:p>
    <w:p w14:paraId="12060B00" w14:textId="77777777" w:rsidR="002126DD" w:rsidRPr="00193F63" w:rsidRDefault="002126DD" w:rsidP="002126DD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p</w:t>
      </w:r>
      <w:r w:rsidRPr="00193F63">
        <w:rPr>
          <w:rFonts w:ascii="Times New Roman" w:hAnsi="Times New Roman"/>
          <w:b/>
          <w:sz w:val="20"/>
          <w:szCs w:val="20"/>
        </w:rPr>
        <w:t>rivind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stabilirea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taxa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salubrizare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utilizatorii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casnici</w:t>
      </w:r>
      <w:proofErr w:type="spellEnd"/>
    </w:p>
    <w:p w14:paraId="0CE0B208" w14:textId="77777777" w:rsidR="002126DD" w:rsidRPr="00193F63" w:rsidRDefault="002126DD" w:rsidP="002126DD">
      <w:pPr>
        <w:pStyle w:val="Standard"/>
        <w:rPr>
          <w:rFonts w:ascii="Times New Roman" w:hAnsi="Times New Roman"/>
          <w:sz w:val="20"/>
          <w:szCs w:val="20"/>
        </w:rPr>
      </w:pPr>
    </w:p>
    <w:p w14:paraId="231A84C5" w14:textId="77777777" w:rsidR="002126DD" w:rsidRPr="00193F63" w:rsidRDefault="002126DD" w:rsidP="002126DD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Fonts w:ascii="Times New Roman" w:hAnsi="Times New Roman"/>
          <w:sz w:val="20"/>
          <w:szCs w:val="20"/>
        </w:rPr>
        <w:t>Contribuabil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93F63">
        <w:rPr>
          <w:rFonts w:ascii="Times New Roman" w:hAnsi="Times New Roman"/>
          <w:sz w:val="20"/>
          <w:szCs w:val="20"/>
        </w:rPr>
        <w:t>persoană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fizică</w:t>
      </w:r>
      <w:proofErr w:type="spellEnd"/>
      <w:r w:rsidRPr="00193F63">
        <w:rPr>
          <w:rFonts w:ascii="Times New Roman" w:hAnsi="Times New Roman"/>
          <w:sz w:val="20"/>
          <w:szCs w:val="20"/>
        </w:rPr>
        <w:t>) ………………………..............……………</w:t>
      </w:r>
      <w:proofErr w:type="gramStart"/>
      <w:r w:rsidRPr="00193F63">
        <w:rPr>
          <w:rFonts w:ascii="Times New Roman" w:hAnsi="Times New Roman"/>
          <w:sz w:val="20"/>
          <w:szCs w:val="20"/>
        </w:rPr>
        <w:t>…..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CNP ……......…....................................,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posesor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al B.I./C.I./A.I. </w:t>
      </w:r>
      <w:proofErr w:type="spellStart"/>
      <w:r w:rsidRPr="00193F63">
        <w:rPr>
          <w:rFonts w:ascii="Times New Roman" w:hAnsi="Times New Roman"/>
          <w:sz w:val="20"/>
          <w:szCs w:val="20"/>
        </w:rPr>
        <w:t>serie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…... nr. …………</w:t>
      </w:r>
      <w:proofErr w:type="gramStart"/>
      <w:r w:rsidRPr="00193F63">
        <w:rPr>
          <w:rFonts w:ascii="Times New Roman" w:hAnsi="Times New Roman"/>
          <w:sz w:val="20"/>
          <w:szCs w:val="20"/>
        </w:rPr>
        <w:t>…..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domiciliat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judeţ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 loc. ........................... cod </w:t>
      </w:r>
      <w:proofErr w:type="spellStart"/>
      <w:r w:rsidRPr="00193F63">
        <w:rPr>
          <w:rFonts w:ascii="Times New Roman" w:hAnsi="Times New Roman"/>
          <w:sz w:val="20"/>
          <w:szCs w:val="20"/>
        </w:rPr>
        <w:t>poştal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 sector ...., str. ................................................................. nr. </w:t>
      </w:r>
      <w:proofErr w:type="gramStart"/>
      <w:r w:rsidRPr="00193F63">
        <w:rPr>
          <w:rFonts w:ascii="Times New Roman" w:hAnsi="Times New Roman"/>
          <w:sz w:val="20"/>
          <w:szCs w:val="20"/>
        </w:rPr>
        <w:t>.....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bloc 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scara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..., </w:t>
      </w:r>
      <w:proofErr w:type="spellStart"/>
      <w:r w:rsidRPr="00193F63">
        <w:rPr>
          <w:rFonts w:ascii="Times New Roman" w:hAnsi="Times New Roman"/>
          <w:sz w:val="20"/>
          <w:szCs w:val="20"/>
        </w:rPr>
        <w:t>etaj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..., ap ...., fax 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adresă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e-mail ……………………………., </w:t>
      </w:r>
      <w:proofErr w:type="spellStart"/>
      <w:r w:rsidRPr="00193F63">
        <w:rPr>
          <w:rFonts w:ascii="Times New Roman" w:hAnsi="Times New Roman"/>
          <w:sz w:val="20"/>
          <w:szCs w:val="20"/>
        </w:rPr>
        <w:t>telefon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.................................................. .</w:t>
      </w:r>
    </w:p>
    <w:p w14:paraId="4B644552" w14:textId="77777777" w:rsidR="002126DD" w:rsidRPr="00193F63" w:rsidRDefault="002126DD" w:rsidP="002126DD">
      <w:pPr>
        <w:pStyle w:val="Standard"/>
        <w:rPr>
          <w:rFonts w:ascii="Times New Roman" w:hAnsi="Times New Roman"/>
          <w:sz w:val="20"/>
          <w:szCs w:val="20"/>
        </w:rPr>
      </w:pPr>
    </w:p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2174"/>
        <w:gridCol w:w="2167"/>
        <w:gridCol w:w="2505"/>
        <w:gridCol w:w="666"/>
        <w:gridCol w:w="1909"/>
        <w:gridCol w:w="105"/>
      </w:tblGrid>
      <w:tr w:rsidR="002126DD" w:rsidRPr="00193F63" w14:paraId="5E2E905D" w14:textId="77777777" w:rsidTr="007D555F">
        <w:tc>
          <w:tcPr>
            <w:tcW w:w="2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26C4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</w:p>
          <w:p w14:paraId="60100E15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destinație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>rezidențială</w:t>
            </w:r>
            <w:proofErr w:type="spellEnd"/>
          </w:p>
        </w:tc>
        <w:tc>
          <w:tcPr>
            <w:tcW w:w="72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3682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VIZIRU, sat_______________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deparagrafimplicit"/>
                <w:rFonts w:ascii="Times New Roman" w:hAnsi="Times New Roman"/>
                <w:sz w:val="20"/>
                <w:szCs w:val="20"/>
              </w:rPr>
              <w:t>s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trada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.........................................................................................,</w:t>
            </w:r>
          </w:p>
          <w:p w14:paraId="0DAD153C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nr. ............, bloc .................., sc.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etaj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............., ap.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județ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BRĂILA</w:t>
            </w:r>
          </w:p>
        </w:tc>
        <w:tc>
          <w:tcPr>
            <w:tcW w:w="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469E0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05AEA515" w14:textId="77777777" w:rsidTr="007D555F">
        <w:tc>
          <w:tcPr>
            <w:tcW w:w="102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1F65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7FEA83A" wp14:editId="6F8876A9">
                  <wp:extent cx="137882" cy="94676"/>
                  <wp:effectExtent l="0" t="0" r="0" b="574"/>
                  <wp:docPr id="9" name="graphics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locuit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13D1712" wp14:editId="7FAAFA1B">
                  <wp:extent cx="137882" cy="94676"/>
                  <wp:effectExtent l="0" t="0" r="0" b="574"/>
                  <wp:docPr id="10" name="graphics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nelocuit</w:t>
            </w:r>
            <w:proofErr w:type="spellEnd"/>
          </w:p>
        </w:tc>
        <w:tc>
          <w:tcPr>
            <w:tcW w:w="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236D7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4D8E61BC" w14:textId="77777777" w:rsidTr="007D555F">
        <w:tc>
          <w:tcPr>
            <w:tcW w:w="103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DB57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intrate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iesite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înscrisă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mai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sus</w:t>
            </w:r>
          </w:p>
        </w:tc>
      </w:tr>
      <w:tr w:rsidR="002126DD" w:rsidRPr="00193F63" w14:paraId="0028BCB3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4DEC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54C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AA9B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CNP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008F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I/E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385A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Data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modificării</w:t>
            </w:r>
            <w:proofErr w:type="spellEnd"/>
          </w:p>
        </w:tc>
      </w:tr>
      <w:tr w:rsidR="002126DD" w:rsidRPr="00193F63" w14:paraId="6E5667D2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D700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(0)</w:t>
            </w:r>
          </w:p>
        </w:tc>
        <w:tc>
          <w:tcPr>
            <w:tcW w:w="4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E8C7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(1)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F0FC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(2)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D374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(3)</w:t>
            </w: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F62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(4)</w:t>
            </w:r>
          </w:p>
        </w:tc>
      </w:tr>
      <w:tr w:rsidR="002126DD" w:rsidRPr="00193F63" w14:paraId="124D07BE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D6E8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1</w:t>
            </w:r>
          </w:p>
        </w:tc>
        <w:tc>
          <w:tcPr>
            <w:tcW w:w="4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403F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930C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E4E3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B4C7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330B2A6B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C882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2</w:t>
            </w:r>
          </w:p>
        </w:tc>
        <w:tc>
          <w:tcPr>
            <w:tcW w:w="4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FDD1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058E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EF20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96F6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6803342D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168C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3</w:t>
            </w:r>
          </w:p>
        </w:tc>
        <w:tc>
          <w:tcPr>
            <w:tcW w:w="4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E43B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9071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ECD5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808B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04C8FAB2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A0D3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4</w:t>
            </w:r>
          </w:p>
        </w:tc>
        <w:tc>
          <w:tcPr>
            <w:tcW w:w="4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AFDF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C319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5BB0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6553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5104EA95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3477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5</w:t>
            </w:r>
          </w:p>
        </w:tc>
        <w:tc>
          <w:tcPr>
            <w:tcW w:w="4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7CBD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51C0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0C96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CE87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A8324A" w14:textId="77777777" w:rsidR="002126DD" w:rsidRPr="00193F63" w:rsidRDefault="002126DD" w:rsidP="002126DD">
      <w:pPr>
        <w:pStyle w:val="Standard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2636"/>
        <w:gridCol w:w="1019"/>
        <w:gridCol w:w="807"/>
        <w:gridCol w:w="2502"/>
        <w:gridCol w:w="723"/>
        <w:gridCol w:w="1858"/>
        <w:gridCol w:w="185"/>
      </w:tblGrid>
      <w:tr w:rsidR="002126DD" w:rsidRPr="00193F63" w14:paraId="7A947C40" w14:textId="77777777" w:rsidTr="007D555F"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2AC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lastRenderedPageBreak/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</w:p>
          <w:p w14:paraId="65DB213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destinație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>mixtă</w:t>
            </w:r>
            <w:proofErr w:type="spellEnd"/>
          </w:p>
        </w:tc>
        <w:tc>
          <w:tcPr>
            <w:tcW w:w="69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A1BB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VIZIRU, sat___________________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deparagrafimplicit"/>
                <w:rFonts w:ascii="Times New Roman" w:hAnsi="Times New Roman"/>
                <w:sz w:val="20"/>
                <w:szCs w:val="20"/>
              </w:rPr>
              <w:t>s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trada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.........................................................................................,</w:t>
            </w:r>
          </w:p>
          <w:p w14:paraId="616A549B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nr. ............, bloc .................., sc.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etaj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............., ap.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județ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BRĂILA</w:t>
            </w:r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C97B3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1BE590A4" w14:textId="77777777" w:rsidTr="007D555F"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955E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suprafața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rezidențială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(m²)</w:t>
            </w:r>
          </w:p>
        </w:tc>
        <w:tc>
          <w:tcPr>
            <w:tcW w:w="69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0334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1A361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10F56472" w14:textId="77777777" w:rsidTr="007D555F">
        <w:tc>
          <w:tcPr>
            <w:tcW w:w="10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933B" w14:textId="77777777" w:rsidR="002126DD" w:rsidRPr="00193F63" w:rsidRDefault="002126DD" w:rsidP="007D555F">
            <w:pPr>
              <w:pStyle w:val="Listparagraf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D49E594" wp14:editId="76F93DB2">
                  <wp:extent cx="137882" cy="94676"/>
                  <wp:effectExtent l="0" t="0" r="0" b="574"/>
                  <wp:docPr id="11" name="graphics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locuită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2C0DB2F" wp14:editId="4BA58E4A">
                  <wp:extent cx="137882" cy="94676"/>
                  <wp:effectExtent l="0" t="0" r="0" b="574"/>
                  <wp:docPr id="12" name="graphics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nelocuită</w:t>
            </w:r>
            <w:proofErr w:type="spellEnd"/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F2C5A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79555B4E" w14:textId="77777777" w:rsidTr="007D555F">
        <w:tc>
          <w:tcPr>
            <w:tcW w:w="104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248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intrate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iesite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înscrisă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mai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sus</w:t>
            </w:r>
          </w:p>
        </w:tc>
      </w:tr>
      <w:tr w:rsidR="002126DD" w:rsidRPr="00193F63" w14:paraId="23F3A5A3" w14:textId="77777777" w:rsidTr="007D555F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C0BC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E0CF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505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CNP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366F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I/E</w:t>
            </w:r>
          </w:p>
        </w:tc>
        <w:tc>
          <w:tcPr>
            <w:tcW w:w="2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FA78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Data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modificării</w:t>
            </w:r>
            <w:proofErr w:type="spellEnd"/>
          </w:p>
        </w:tc>
      </w:tr>
      <w:tr w:rsidR="002126DD" w:rsidRPr="00193F63" w14:paraId="0D618E88" w14:textId="77777777" w:rsidTr="007D555F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221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08A7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B3E7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7876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2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350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</w:tr>
      <w:tr w:rsidR="002126DD" w:rsidRPr="00193F63" w14:paraId="7E4395EC" w14:textId="77777777" w:rsidTr="007D555F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B418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1DD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72F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8AD4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A37B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2126DD" w:rsidRPr="00193F63" w14:paraId="77C02420" w14:textId="77777777" w:rsidTr="007D555F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82D6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0835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980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01B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085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2126DD" w:rsidRPr="00193F63" w14:paraId="7BCE44FE" w14:textId="77777777" w:rsidTr="007D555F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E6DF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CD9B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8FEC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17B0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BBAB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2126DD" w:rsidRPr="00193F63" w14:paraId="4E6A8CDE" w14:textId="77777777" w:rsidTr="007D555F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B51E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08A7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D6D1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FC32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F610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2126DD" w:rsidRPr="00193F63" w14:paraId="6E70C262" w14:textId="77777777" w:rsidTr="007D555F"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FE4F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suprafața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nerezidențială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(m²)</w:t>
            </w:r>
          </w:p>
        </w:tc>
        <w:tc>
          <w:tcPr>
            <w:tcW w:w="69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F87E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B9A72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44C85185" w14:textId="77777777" w:rsidTr="007D555F">
        <w:tc>
          <w:tcPr>
            <w:tcW w:w="10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188F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9507C29" wp14:editId="0FB7EB1E">
                  <wp:extent cx="137882" cy="94676"/>
                  <wp:effectExtent l="0" t="0" r="0" b="574"/>
                  <wp:docPr id="13" name="graphics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utilizată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DC3968C" wp14:editId="7373389F">
                  <wp:extent cx="137882" cy="94676"/>
                  <wp:effectExtent l="0" t="0" r="0" b="574"/>
                  <wp:docPr id="14" name="graphics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neutilizată</w:t>
            </w:r>
            <w:proofErr w:type="spellEnd"/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11751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7A43E2AD" w14:textId="77777777" w:rsidTr="007D555F">
        <w:trPr>
          <w:trHeight w:val="231"/>
        </w:trPr>
        <w:tc>
          <w:tcPr>
            <w:tcW w:w="44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460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economic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60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D41B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626005CB" w14:textId="77777777" w:rsidTr="007D555F">
        <w:trPr>
          <w:trHeight w:val="470"/>
        </w:trPr>
        <w:tc>
          <w:tcPr>
            <w:tcW w:w="44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0302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CUI/CIF-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operatorului</w:t>
            </w:r>
            <w:proofErr w:type="spellEnd"/>
          </w:p>
          <w:p w14:paraId="79EC1673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60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38DA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CB2DAA" w14:textId="77777777" w:rsidR="002126DD" w:rsidRPr="00193F63" w:rsidRDefault="002126DD" w:rsidP="002126DD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6805"/>
      </w:tblGrid>
      <w:tr w:rsidR="002126DD" w:rsidRPr="00193F63" w14:paraId="2E6D5E07" w14:textId="77777777" w:rsidTr="007D555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A255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976CF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</w:p>
          <w:p w14:paraId="193C5AFC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destinație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>nerezidențială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36CF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0F2850F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VIZIRU, sat __________________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Strada .........................................................................................,</w:t>
            </w:r>
          </w:p>
          <w:p w14:paraId="72E74C77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nr. ............, bloc .................., sc.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etaj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............., ap.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județ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BRĂILA</w:t>
            </w:r>
          </w:p>
        </w:tc>
      </w:tr>
      <w:tr w:rsidR="002126DD" w:rsidRPr="00193F63" w14:paraId="53D01A6D" w14:textId="77777777" w:rsidTr="007D555F">
        <w:tc>
          <w:tcPr>
            <w:tcW w:w="104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0E08" w14:textId="77777777" w:rsidR="002126DD" w:rsidRPr="00193F63" w:rsidRDefault="002126DD" w:rsidP="007D555F">
            <w:pPr>
              <w:pStyle w:val="Standard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6501BB5" wp14:editId="6A43B09D">
                  <wp:extent cx="137882" cy="94676"/>
                  <wp:effectExtent l="0" t="0" r="0" b="574"/>
                  <wp:docPr id="15" name="graphics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utilizat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1DB6A46" wp14:editId="1988E735">
                  <wp:extent cx="137882" cy="94676"/>
                  <wp:effectExtent l="0" t="0" r="0" b="574"/>
                  <wp:docPr id="16" name="graphics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neutilizat</w:t>
            </w:r>
            <w:proofErr w:type="spellEnd"/>
          </w:p>
        </w:tc>
      </w:tr>
      <w:tr w:rsidR="002126DD" w:rsidRPr="00193F63" w14:paraId="3DB95AF9" w14:textId="77777777" w:rsidTr="007D555F">
        <w:trPr>
          <w:trHeight w:val="231"/>
        </w:trPr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B969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economic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EDFA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6DD" w:rsidRPr="00193F63" w14:paraId="6CB1AC58" w14:textId="77777777" w:rsidTr="007D555F">
        <w:trPr>
          <w:trHeight w:val="470"/>
        </w:trPr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E36B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CUI/CIF-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operatorului</w:t>
            </w:r>
            <w:proofErr w:type="spellEnd"/>
          </w:p>
          <w:p w14:paraId="639834FE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EC28" w14:textId="77777777" w:rsidR="002126DD" w:rsidRPr="00193F63" w:rsidRDefault="002126DD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FD92FD" w14:textId="15D85C00" w:rsidR="002126DD" w:rsidRDefault="002126DD" w:rsidP="002126DD">
      <w:pPr>
        <w:pStyle w:val="Standard"/>
        <w:rPr>
          <w:rFonts w:ascii="Times New Roman" w:hAnsi="Times New Roman"/>
          <w:sz w:val="20"/>
          <w:szCs w:val="20"/>
        </w:rPr>
      </w:pPr>
    </w:p>
    <w:p w14:paraId="4BBC0ED4" w14:textId="46C82B7A" w:rsidR="002126DD" w:rsidRDefault="002126DD" w:rsidP="002126DD">
      <w:pPr>
        <w:pStyle w:val="Standard"/>
        <w:rPr>
          <w:rFonts w:ascii="Times New Roman" w:hAnsi="Times New Roman"/>
          <w:sz w:val="20"/>
          <w:szCs w:val="20"/>
        </w:rPr>
      </w:pPr>
    </w:p>
    <w:p w14:paraId="0838C296" w14:textId="048DB11D" w:rsidR="002126DD" w:rsidRDefault="002126DD" w:rsidP="002126DD">
      <w:pPr>
        <w:pStyle w:val="Standard"/>
        <w:rPr>
          <w:rFonts w:ascii="Times New Roman" w:hAnsi="Times New Roman"/>
          <w:sz w:val="20"/>
          <w:szCs w:val="20"/>
        </w:rPr>
      </w:pPr>
    </w:p>
    <w:p w14:paraId="4AD056FD" w14:textId="77777777" w:rsidR="002126DD" w:rsidRPr="00193F63" w:rsidRDefault="002126DD" w:rsidP="002126DD">
      <w:pPr>
        <w:pStyle w:val="Standard"/>
        <w:rPr>
          <w:rFonts w:ascii="Times New Roman" w:hAnsi="Times New Roman"/>
          <w:sz w:val="20"/>
          <w:szCs w:val="20"/>
        </w:rPr>
      </w:pPr>
    </w:p>
    <w:p w14:paraId="52FCC14F" w14:textId="77777777" w:rsidR="002126DD" w:rsidRPr="00193F63" w:rsidRDefault="002126DD" w:rsidP="002126DD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193F63">
        <w:rPr>
          <w:rFonts w:ascii="Times New Roman" w:hAnsi="Times New Roman"/>
          <w:b/>
          <w:sz w:val="20"/>
          <w:szCs w:val="20"/>
        </w:rPr>
        <w:lastRenderedPageBreak/>
        <w:t>În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cazul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declarațiilor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rectificative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, se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vor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anexa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documente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justificative conform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prevederilor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din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Regulamentul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privind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taxa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salubrizare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aprobat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prin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HCL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Viziru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nr. </w:t>
      </w:r>
      <w:r>
        <w:rPr>
          <w:rFonts w:ascii="Times New Roman" w:hAnsi="Times New Roman"/>
          <w:b/>
          <w:sz w:val="20"/>
          <w:szCs w:val="20"/>
        </w:rPr>
        <w:t>23/02.03.2023</w:t>
      </w:r>
    </w:p>
    <w:tbl>
      <w:tblPr>
        <w:tblW w:w="102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1"/>
      </w:tblGrid>
      <w:tr w:rsidR="002126DD" w:rsidRPr="00193F63" w14:paraId="20012CFF" w14:textId="77777777" w:rsidTr="002126DD">
        <w:trPr>
          <w:jc w:val="center"/>
        </w:trPr>
        <w:tc>
          <w:tcPr>
            <w:tcW w:w="10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E5E4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D02EC6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_____________________</w:t>
            </w:r>
          </w:p>
          <w:p w14:paraId="679F3EB0" w14:textId="77777777" w:rsidR="002126DD" w:rsidRPr="00193F63" w:rsidRDefault="002126DD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Data _____/_____/_____</w:t>
            </w:r>
          </w:p>
          <w:p w14:paraId="6334E131" w14:textId="77777777" w:rsidR="002126DD" w:rsidRPr="00193F63" w:rsidRDefault="002126DD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două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exemplare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pe care le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depune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sediul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organului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fiscal.</w:t>
            </w:r>
          </w:p>
          <w:p w14:paraId="7EB00D48" w14:textId="77777777" w:rsidR="002126DD" w:rsidRPr="00193F63" w:rsidRDefault="002126DD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*Se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fiecare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parte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deținut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2FA865B" w14:textId="77777777" w:rsidR="002126DD" w:rsidRPr="00193F63" w:rsidRDefault="002126DD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2126DD" w:rsidRPr="00193F63" w14:paraId="0507B0DF" w14:textId="77777777" w:rsidTr="002126DD"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86CB" w14:textId="77777777" w:rsidR="002126DD" w:rsidRPr="00193F63" w:rsidRDefault="002126DD" w:rsidP="002126DD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Am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un exemplar al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declarației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asimilată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deciziei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sub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rezerva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verificării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ulterioare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B2DD40A" w14:textId="77777777" w:rsidR="002126DD" w:rsidRPr="00193F63" w:rsidRDefault="002126DD" w:rsidP="002126DD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14:paraId="382C699C" w14:textId="77777777" w:rsidR="002126DD" w:rsidRPr="00193F63" w:rsidRDefault="002126DD" w:rsidP="002126DD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_________________________________</w:t>
            </w:r>
          </w:p>
          <w:p w14:paraId="1ADC67AE" w14:textId="77777777" w:rsidR="002126DD" w:rsidRPr="00193F63" w:rsidRDefault="002126DD" w:rsidP="002126DD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CNP ____________________________________</w:t>
            </w:r>
          </w:p>
          <w:p w14:paraId="1482482B" w14:textId="77777777" w:rsidR="002126DD" w:rsidRPr="00193F63" w:rsidRDefault="002126DD" w:rsidP="002126DD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B.I./A.I./C.I.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serie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nr._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__________________                                      </w:t>
            </w:r>
          </w:p>
          <w:p w14:paraId="651757CF" w14:textId="77777777" w:rsidR="002126DD" w:rsidRPr="00193F63" w:rsidRDefault="002126DD" w:rsidP="002126DD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  <w:p w14:paraId="4B909743" w14:textId="77777777" w:rsidR="002126DD" w:rsidRPr="00193F63" w:rsidRDefault="002126DD" w:rsidP="002126DD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Data _____/_____/_____</w:t>
            </w:r>
          </w:p>
        </w:tc>
      </w:tr>
    </w:tbl>
    <w:tbl>
      <w:tblPr>
        <w:tblpPr w:leftFromText="180" w:rightFromText="180" w:vertAnchor="text" w:horzAnchor="margin" w:tblpX="-147" w:tblpY="3334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1"/>
      </w:tblGrid>
      <w:tr w:rsidR="005650E4" w:rsidRPr="00193F63" w14:paraId="32F59331" w14:textId="77777777" w:rsidTr="005650E4">
        <w:tc>
          <w:tcPr>
            <w:tcW w:w="10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0C3E" w14:textId="77777777" w:rsidR="005650E4" w:rsidRPr="00193F63" w:rsidRDefault="005650E4" w:rsidP="005650E4">
            <w:pPr>
              <w:pStyle w:val="Standard"/>
              <w:spacing w:after="8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Sub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sancțiunile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aplicate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faptei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fals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publice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declar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:</w:t>
            </w:r>
          </w:p>
          <w:p w14:paraId="4EC79724" w14:textId="77777777" w:rsidR="005650E4" w:rsidRPr="00193F63" w:rsidRDefault="005650E4" w:rsidP="005650E4">
            <w:pPr>
              <w:pStyle w:val="Standard"/>
              <w:spacing w:after="80"/>
              <w:ind w:left="-57" w:right="-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 1.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datele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înscrise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formular, precum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orice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documente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anexate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mine sunt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corecte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complete,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conforme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;</w:t>
            </w:r>
          </w:p>
          <w:p w14:paraId="59FE1A37" w14:textId="77777777" w:rsidR="005650E4" w:rsidRPr="00193F63" w:rsidRDefault="005650E4" w:rsidP="005650E4">
            <w:pPr>
              <w:pStyle w:val="Standard"/>
              <w:spacing w:after="8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2.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cazul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intervin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modificări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juridică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contribuabilului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bunului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impozabil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/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taxabil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oblig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o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nouă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declarație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reflecte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termen de 30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zile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la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apariția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situației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respective.</w:t>
            </w:r>
          </w:p>
          <w:p w14:paraId="04409D88" w14:textId="77777777" w:rsidR="005650E4" w:rsidRPr="00193F63" w:rsidRDefault="005650E4" w:rsidP="005650E4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neachitarea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salubrizare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prevăzute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Regulamentul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instituire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salubrizare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datorează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organului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fiscal local,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începând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ziua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următoare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scadenței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accesorii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conformitate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prevederile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Legii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nr. 207/2015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procedură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modificările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completările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ulterioare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calculate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până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data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plăţii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Accesoriile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reprezintă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creanțe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plată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sarcina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DE80CF3" w14:textId="77777777" w:rsidR="005650E4" w:rsidRPr="00193F63" w:rsidRDefault="005650E4" w:rsidP="005650E4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creanţă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devine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executoriu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condiţiile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legii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459601" w14:textId="77777777" w:rsidR="005650E4" w:rsidRPr="00193F63" w:rsidRDefault="005650E4" w:rsidP="005650E4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Am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luat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cunoștință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informațiile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prezenta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cerere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fi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prelucrate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conform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Regulamentului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European nr. 2016/679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protecția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fizice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ceea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privește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prelucrarea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datelor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caracter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personal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libera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circulație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acestor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date.</w:t>
            </w:r>
          </w:p>
          <w:p w14:paraId="2A986208" w14:textId="77777777" w:rsidR="005650E4" w:rsidRPr="00193F63" w:rsidRDefault="005650E4" w:rsidP="005650E4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I =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intrat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E =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ieșit</w:t>
            </w:r>
            <w:proofErr w:type="spellEnd"/>
          </w:p>
        </w:tc>
      </w:tr>
    </w:tbl>
    <w:p w14:paraId="4503F17F" w14:textId="77777777" w:rsidR="002126DD" w:rsidRPr="00193F63" w:rsidRDefault="002126DD" w:rsidP="002126DD">
      <w:pPr>
        <w:spacing w:after="0"/>
        <w:rPr>
          <w:rFonts w:ascii="Times New Roman" w:hAnsi="Times New Roman" w:cs="Times New Roman"/>
          <w:vanish/>
          <w:sz w:val="20"/>
          <w:szCs w:val="20"/>
          <w:lang w:val="en-GB" w:eastAsia="en-GB"/>
        </w:rPr>
      </w:pPr>
    </w:p>
    <w:p w14:paraId="50B0C191" w14:textId="77777777" w:rsidR="002126DD" w:rsidRPr="00193F63" w:rsidRDefault="002126DD" w:rsidP="002126DD">
      <w:pPr>
        <w:rPr>
          <w:rFonts w:ascii="Times New Roman" w:hAnsi="Times New Roman" w:cs="Times New Roman"/>
          <w:sz w:val="20"/>
          <w:szCs w:val="20"/>
        </w:rPr>
        <w:sectPr w:rsidR="002126DD" w:rsidRPr="00193F63">
          <w:pgSz w:w="12240" w:h="15840"/>
          <w:pgMar w:top="1440" w:right="1041" w:bottom="1440" w:left="1440" w:header="720" w:footer="720" w:gutter="0"/>
          <w:cols w:space="720"/>
        </w:sectPr>
      </w:pPr>
    </w:p>
    <w:p w14:paraId="2E05F838" w14:textId="093681F2" w:rsidR="00315471" w:rsidRDefault="00315471" w:rsidP="002126DD"/>
    <w:sectPr w:rsidR="00315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1E82" w14:textId="77777777" w:rsidR="00577B16" w:rsidRDefault="00577B16" w:rsidP="002126DD">
      <w:pPr>
        <w:spacing w:after="0" w:line="240" w:lineRule="auto"/>
      </w:pPr>
      <w:r>
        <w:separator/>
      </w:r>
    </w:p>
  </w:endnote>
  <w:endnote w:type="continuationSeparator" w:id="0">
    <w:p w14:paraId="20DB6C93" w14:textId="77777777" w:rsidR="00577B16" w:rsidRDefault="00577B16" w:rsidP="002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8FE2" w14:textId="77777777" w:rsidR="00577B16" w:rsidRDefault="00577B16" w:rsidP="002126DD">
      <w:pPr>
        <w:spacing w:after="0" w:line="240" w:lineRule="auto"/>
      </w:pPr>
      <w:r>
        <w:separator/>
      </w:r>
    </w:p>
  </w:footnote>
  <w:footnote w:type="continuationSeparator" w:id="0">
    <w:p w14:paraId="76BC85C4" w14:textId="77777777" w:rsidR="00577B16" w:rsidRDefault="00577B16" w:rsidP="00212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A4"/>
    <w:rsid w:val="000F27A4"/>
    <w:rsid w:val="0012108B"/>
    <w:rsid w:val="002126DD"/>
    <w:rsid w:val="00315471"/>
    <w:rsid w:val="005650E4"/>
    <w:rsid w:val="00577B16"/>
    <w:rsid w:val="00AC6520"/>
    <w:rsid w:val="00F8571F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DBE2"/>
  <w15:chartTrackingRefBased/>
  <w15:docId w15:val="{E96ED149-844A-4AF5-9A2B-E928C8D2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509" w:line="216" w:lineRule="exact"/>
        <w:ind w:left="2160" w:right="34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6DD"/>
    <w:pPr>
      <w:widowControl w:val="0"/>
      <w:suppressAutoHyphens/>
      <w:autoSpaceDN w:val="0"/>
      <w:spacing w:after="200" w:line="276" w:lineRule="auto"/>
      <w:ind w:left="0" w:right="0"/>
      <w:jc w:val="left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Normal"/>
    <w:rsid w:val="002126DD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bCs/>
      <w:color w:val="000000"/>
      <w:sz w:val="26"/>
      <w:szCs w:val="28"/>
    </w:rPr>
  </w:style>
  <w:style w:type="character" w:customStyle="1" w:styleId="Fontdeparagrafimplicit">
    <w:name w:val="Font de paragraf implicit"/>
    <w:rsid w:val="002126DD"/>
  </w:style>
  <w:style w:type="paragraph" w:customStyle="1" w:styleId="Standard">
    <w:name w:val="Standard"/>
    <w:rsid w:val="002126DD"/>
    <w:pPr>
      <w:suppressAutoHyphens/>
      <w:autoSpaceDN w:val="0"/>
      <w:spacing w:after="160" w:line="256" w:lineRule="auto"/>
      <w:ind w:left="0" w:right="0"/>
      <w:jc w:val="left"/>
      <w:textAlignment w:val="baseline"/>
    </w:pPr>
    <w:rPr>
      <w:rFonts w:ascii="Calibri" w:eastAsia="SimSun" w:hAnsi="Calibri" w:cs="Times New Roman"/>
      <w:kern w:val="3"/>
      <w:lang w:val="en-GB" w:eastAsia="en-GB"/>
    </w:rPr>
  </w:style>
  <w:style w:type="paragraph" w:customStyle="1" w:styleId="Listparagraf">
    <w:name w:val="Listă paragraf"/>
    <w:basedOn w:val="Standard"/>
    <w:rsid w:val="002126DD"/>
    <w:pPr>
      <w:ind w:left="720"/>
    </w:pPr>
  </w:style>
  <w:style w:type="character" w:styleId="Hyperlink">
    <w:name w:val="Hyperlink"/>
    <w:basedOn w:val="DefaultParagraphFont"/>
    <w:uiPriority w:val="99"/>
    <w:unhideWhenUsed/>
    <w:rsid w:val="002126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DD"/>
    <w:rPr>
      <w:rFonts w:ascii="Calibri" w:eastAsia="SimSun" w:hAnsi="Calibri" w:cs="Tahoma"/>
      <w:kern w:val="3"/>
    </w:rPr>
  </w:style>
  <w:style w:type="paragraph" w:styleId="Footer">
    <w:name w:val="footer"/>
    <w:basedOn w:val="Normal"/>
    <w:link w:val="FooterChar"/>
    <w:uiPriority w:val="99"/>
    <w:unhideWhenUsed/>
    <w:rsid w:val="002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DD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xe.impozite@primaria-viziru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2023-03-06T11:26:00Z</cp:lastPrinted>
  <dcterms:created xsi:type="dcterms:W3CDTF">2023-03-06T09:11:00Z</dcterms:created>
  <dcterms:modified xsi:type="dcterms:W3CDTF">2023-03-06T11:44:00Z</dcterms:modified>
</cp:coreProperties>
</file>